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44" w:rsidRDefault="00AE67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ІНФОРМАЦІЯ</w:t>
      </w:r>
    </w:p>
    <w:p w:rsidR="00477B44" w:rsidRDefault="00AE672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щ</w:t>
      </w:r>
      <w:r>
        <w:rPr>
          <w:rFonts w:ascii="Times New Roman" w:hAnsi="Times New Roman"/>
          <w:b/>
          <w:bCs/>
          <w:sz w:val="20"/>
          <w:szCs w:val="20"/>
        </w:rPr>
        <w:t>одо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наявності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лікарських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засобів, витратних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матеріалів,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медичних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виробів та харчових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продуктів для спеціального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дієтичного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споживання, отриманих за кошти державного та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місцевого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бюджетів,</w:t>
      </w:r>
      <w:r>
        <w:rPr>
          <w:rFonts w:ascii="Times New Roman" w:hAnsi="Times New Roman"/>
          <w:b/>
          <w:sz w:val="20"/>
          <w:szCs w:val="20"/>
        </w:rPr>
        <w:t xml:space="preserve"> станом на </w:t>
      </w:r>
      <w:r w:rsidR="00827626">
        <w:rPr>
          <w:rFonts w:ascii="Times New Roman" w:hAnsi="Times New Roman"/>
          <w:b/>
          <w:sz w:val="20"/>
          <w:szCs w:val="20"/>
          <w:lang w:val="uk-UA"/>
        </w:rPr>
        <w:t>27</w:t>
      </w:r>
      <w:r w:rsidR="00E57A3F">
        <w:rPr>
          <w:rFonts w:ascii="Times New Roman" w:hAnsi="Times New Roman"/>
          <w:b/>
          <w:sz w:val="20"/>
          <w:szCs w:val="20"/>
          <w:lang w:val="uk-UA"/>
        </w:rPr>
        <w:t>.01.2020</w:t>
      </w:r>
    </w:p>
    <w:p w:rsidR="00477B44" w:rsidRDefault="00477B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3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7"/>
        <w:gridCol w:w="1556"/>
        <w:gridCol w:w="37"/>
        <w:gridCol w:w="2494"/>
        <w:gridCol w:w="36"/>
        <w:gridCol w:w="1485"/>
      </w:tblGrid>
      <w:tr w:rsidR="00477B44" w:rsidTr="00A156C6"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Медичнівироби та витратніматеріали</w:t>
            </w:r>
          </w:p>
        </w:tc>
      </w:tr>
      <w:tr w:rsidR="00477B44" w:rsidTr="00A156C6">
        <w:trPr>
          <w:trHeight w:val="98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айменування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Одиниця</w:t>
            </w:r>
          </w:p>
          <w:p w:rsidR="00477B44" w:rsidRDefault="00AE67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виміру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джерело</w:t>
            </w:r>
          </w:p>
          <w:p w:rsidR="00477B44" w:rsidRDefault="00AE67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отримання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наявна</w:t>
            </w:r>
          </w:p>
          <w:p w:rsidR="00477B44" w:rsidRDefault="00AE67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477B44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Аєродезін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AE672B">
            <w:pPr>
              <w:pStyle w:val="aa"/>
              <w:rPr>
                <w:bCs/>
                <w:sz w:val="20"/>
                <w:szCs w:val="20"/>
                <w:lang w:val="uk-UA"/>
              </w:rPr>
            </w:pPr>
            <w:bookmarkStart w:id="0" w:name="__DdeLink__2293_2045890489"/>
            <w:r>
              <w:rPr>
                <w:bCs/>
                <w:sz w:val="20"/>
                <w:szCs w:val="20"/>
                <w:lang w:val="uk-UA"/>
              </w:rPr>
              <w:t>ТОВ Лізоформ</w:t>
            </w:r>
            <w:bookmarkEnd w:id="0"/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44" w:rsidRDefault="00827626">
            <w:pPr>
              <w:pStyle w:val="aa"/>
              <w:spacing w:before="280" w:after="280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D3E0C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Бланідас актів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D3E0C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Вата н/стер.100,0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Аметрін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8E42A2" w:rsidP="005D3E0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</w:tr>
      <w:tr w:rsidR="005D3E0C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Вата г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гроск. стер.</w:t>
            </w:r>
            <w:r>
              <w:rPr>
                <w:sz w:val="20"/>
                <w:szCs w:val="20"/>
                <w:lang w:val="uk-UA"/>
              </w:rPr>
              <w:t>25,0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700A60" w:rsidP="005D3E0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</w:tr>
      <w:tr w:rsidR="005D3E0C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Руковички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8E42A2" w:rsidP="008E42A2">
            <w:pPr>
              <w:pStyle w:val="aa"/>
              <w:spacing w:before="280" w:after="280"/>
              <w:jc w:val="center"/>
            </w:pPr>
            <w:r>
              <w:rPr>
                <w:sz w:val="20"/>
                <w:szCs w:val="20"/>
                <w:lang w:val="uk-UA"/>
              </w:rPr>
              <w:t>337</w:t>
            </w:r>
          </w:p>
        </w:tc>
      </w:tr>
      <w:tr w:rsidR="005D3E0C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F962C4" w:rsidP="005D3E0C">
            <w:pPr>
              <w:pStyle w:val="aa"/>
              <w:spacing w:before="280" w:after="280" w:line="12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Санітаб №3</w:t>
            </w:r>
            <w:r w:rsidR="005D3E0C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8E42A2" w:rsidP="005D3E0C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D3E0C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spacing w:before="280" w:after="280" w:line="12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Стрічка діаграмна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Зубар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E0C" w:rsidRDefault="005D3E0C" w:rsidP="005D3E0C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962C4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C4" w:rsidRDefault="00F962C4" w:rsidP="00F962C4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Тіланол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C4" w:rsidRDefault="00F962C4" w:rsidP="00F962C4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C4" w:rsidRDefault="00F962C4" w:rsidP="00F962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C4" w:rsidRDefault="0038124A" w:rsidP="00F962C4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962C4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C4" w:rsidRDefault="00F962C4" w:rsidP="00F962C4">
            <w:pPr>
              <w:pStyle w:val="aa"/>
              <w:spacing w:before="280" w:after="280" w:line="12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Хоспісепт гель,1000 мл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C4" w:rsidRDefault="00F962C4" w:rsidP="00F962C4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C4" w:rsidRDefault="00F962C4" w:rsidP="00F962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C4" w:rsidRDefault="0038124A" w:rsidP="008E42A2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EE3E96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spacing w:before="280" w:after="280" w:line="12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Шприци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38124A" w:rsidP="00EE3E96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</w:t>
            </w:r>
            <w:bookmarkStart w:id="1" w:name="_GoBack"/>
            <w:bookmarkEnd w:id="1"/>
          </w:p>
        </w:tc>
      </w:tr>
      <w:tr w:rsidR="00EE3E96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spacing w:before="280" w:after="280" w:line="12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Фармол-Сід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8E42A2" w:rsidP="00EE3E96">
            <w:pPr>
              <w:pStyle w:val="aa"/>
              <w:spacing w:before="280" w:after="280" w:line="12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EE3E96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Контейнер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Київська СЭС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</w:tr>
      <w:tr w:rsidR="00EE3E96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АКДП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A20C27" w:rsidP="00A156C6">
            <w:pPr>
              <w:pStyle w:val="aa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E57A3F">
              <w:rPr>
                <w:sz w:val="20"/>
                <w:szCs w:val="20"/>
                <w:lang w:val="uk-UA"/>
              </w:rPr>
              <w:t>40</w:t>
            </w:r>
          </w:p>
        </w:tc>
      </w:tr>
      <w:tr w:rsidR="00A156C6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C6" w:rsidRDefault="00A156C6" w:rsidP="00EE3E96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АКДП  ХІБ ВГВ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C6" w:rsidRDefault="00A156C6" w:rsidP="00EE3E96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C6" w:rsidRDefault="00A20C27" w:rsidP="00EE3E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C6" w:rsidRDefault="00A20C27" w:rsidP="00A156C6">
            <w:pPr>
              <w:pStyle w:val="aa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E57A3F">
              <w:rPr>
                <w:sz w:val="20"/>
                <w:szCs w:val="20"/>
                <w:lang w:val="uk-UA"/>
              </w:rPr>
              <w:t>00</w:t>
            </w:r>
          </w:p>
        </w:tc>
      </w:tr>
      <w:tr w:rsidR="00EE3E96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АДС-М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A20C27" w:rsidP="00EE3E96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E57A3F">
              <w:rPr>
                <w:sz w:val="20"/>
                <w:szCs w:val="20"/>
                <w:lang w:val="uk-UA"/>
              </w:rPr>
              <w:t>00</w:t>
            </w:r>
          </w:p>
        </w:tc>
      </w:tr>
      <w:tr w:rsidR="00E57A3F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F" w:rsidRDefault="00E57A3F" w:rsidP="00EE3E96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F" w:rsidRDefault="00E57A3F" w:rsidP="00EE3E96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F" w:rsidRDefault="00E57A3F" w:rsidP="00EE3E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A3F" w:rsidRDefault="00E57A3F" w:rsidP="00EE3E96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</w:t>
            </w:r>
          </w:p>
        </w:tc>
      </w:tr>
      <w:tr w:rsidR="00EE3E96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БЦЖ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EE3E96" w:rsidP="00EE3E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E96" w:rsidRDefault="00A20C27" w:rsidP="00EE3E96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57A3F">
              <w:rPr>
                <w:sz w:val="20"/>
                <w:szCs w:val="20"/>
                <w:lang w:val="uk-UA"/>
              </w:rPr>
              <w:t>00</w:t>
            </w:r>
          </w:p>
        </w:tc>
      </w:tr>
      <w:tr w:rsidR="0003371A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E57A3F" w:rsidP="0003371A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380</w:t>
            </w:r>
          </w:p>
        </w:tc>
      </w:tr>
      <w:tr w:rsidR="0003371A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Пріорікс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E57A3F" w:rsidP="0003371A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382</w:t>
            </w:r>
          </w:p>
        </w:tc>
      </w:tr>
      <w:tr w:rsidR="0003371A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Хіберикс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A20C27" w:rsidP="0003371A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E57A3F">
              <w:rPr>
                <w:sz w:val="20"/>
                <w:szCs w:val="20"/>
                <w:lang w:val="uk-UA"/>
              </w:rPr>
              <w:t>76</w:t>
            </w:r>
          </w:p>
        </w:tc>
      </w:tr>
      <w:tr w:rsidR="0003371A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Імовакс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A20C27" w:rsidP="0003371A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E57A3F">
              <w:rPr>
                <w:sz w:val="20"/>
                <w:szCs w:val="20"/>
                <w:lang w:val="uk-UA"/>
              </w:rPr>
              <w:t>00</w:t>
            </w:r>
          </w:p>
        </w:tc>
      </w:tr>
      <w:tr w:rsidR="0003371A" w:rsidTr="00A156C6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A156C6" w:rsidP="0003371A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Гепатіт 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«ОДІЛ»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A20C27" w:rsidP="0003371A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E57A3F">
              <w:rPr>
                <w:sz w:val="20"/>
                <w:szCs w:val="20"/>
                <w:lang w:val="uk-UA"/>
              </w:rPr>
              <w:t>00</w:t>
            </w:r>
          </w:p>
        </w:tc>
      </w:tr>
      <w:tr w:rsidR="0003371A" w:rsidTr="00A156C6"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pStyle w:val="aa"/>
              <w:spacing w:before="280" w:after="28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 амбулаторія</w:t>
            </w:r>
          </w:p>
        </w:tc>
      </w:tr>
      <w:tr w:rsidR="0003371A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Аптечка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1A" w:rsidRDefault="0003371A" w:rsidP="0003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03371A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Анальг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71A" w:rsidRDefault="0003371A" w:rsidP="0003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03371A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Аммиак 10% 40,0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2E7E8E" w:rsidP="0003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2E7E8E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E8E" w:rsidRDefault="002E7E8E" w:rsidP="0003371A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Адреналін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E8E" w:rsidRDefault="002E7E8E" w:rsidP="0003371A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E8E" w:rsidRDefault="002E7E8E" w:rsidP="000337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E8E" w:rsidRDefault="002E7E8E" w:rsidP="0003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</w:tr>
      <w:tr w:rsidR="0003371A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Аєродезин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2E7E8E" w:rsidP="0003371A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</w:t>
            </w:r>
            <w:r w:rsidR="009A0AF4">
              <w:rPr>
                <w:sz w:val="20"/>
                <w:szCs w:val="20"/>
                <w:lang w:val="uk-UA"/>
              </w:rPr>
              <w:t>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1A" w:rsidRDefault="0003371A" w:rsidP="00033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077F0" w:rsidTr="00FB2B2A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Активоване вугілля №10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нт 5*10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нт 7*14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D92A6C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92A6C" w:rsidRDefault="003077F0" w:rsidP="00827626">
            <w:pPr>
              <w:spacing w:after="0" w:line="240" w:lineRule="auto"/>
              <w:rPr>
                <w:lang w:val="uk-UA"/>
              </w:rPr>
            </w:pP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дас Софт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354DF4" w:rsidRDefault="00827626" w:rsidP="003077F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0,919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Вата 100,0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92A6C" w:rsidRDefault="003077F0" w:rsidP="003077F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</w:tr>
      <w:tr w:rsidR="003077F0" w:rsidTr="00581A60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Гідрокартізон ацетат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Глюкоза 40%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Вата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92A6C" w:rsidRDefault="00827626" w:rsidP="003077F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290,4</w:t>
            </w:r>
          </w:p>
        </w:tc>
      </w:tr>
      <w:tr w:rsidR="003077F0" w:rsidTr="00FB2B2A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Діамантовий зелений 1% 10,0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Аметрін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55147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Дібазол 1%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61370D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B34999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Делатест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B34999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Донская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827626" w:rsidP="00827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290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катор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КПС 180/60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F28E6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F28E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F28E6" w:rsidRDefault="00827626" w:rsidP="00307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катор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КПС 132/20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F28E6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F28E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F28E6" w:rsidRDefault="00827626" w:rsidP="00307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196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катор  ВН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КПС 132/20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F28E6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F28E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F28E6" w:rsidRDefault="00827626" w:rsidP="00307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775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Магнія сульфат 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Стрічка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аграмна 80х23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Зубар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хлор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 0,9% 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Но-ш-па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581A60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Новокаін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Папаверін 2,0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Парацетамол №10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Перекісь водню 35%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827626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0,820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Перекісь водню 3%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Преднізолон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92A6C" w:rsidRDefault="00827626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555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Система в/в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Санитаб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354DF4" w:rsidRDefault="00827626" w:rsidP="003077F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290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Туберкулін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доз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Воланж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827626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1854</w:t>
            </w:r>
          </w:p>
        </w:tc>
      </w:tr>
      <w:tr w:rsidR="00827626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626" w:rsidRDefault="00827626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Тіланол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626" w:rsidRDefault="00827626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626" w:rsidRDefault="00827626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626" w:rsidRDefault="00827626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Шприц 2,0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92A6C" w:rsidRDefault="00827626" w:rsidP="003077F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1534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 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F28E6" w:rsidRDefault="00827626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 10,0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Делатест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Зубар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92A6C" w:rsidRDefault="003077F0" w:rsidP="003077F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170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Хоспісепт гель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354DF4" w:rsidRDefault="00827626" w:rsidP="003077F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0,919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Фенолфтале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Зубар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92A6C" w:rsidRDefault="00827626" w:rsidP="003077F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156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Фармол Сід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92A6C" w:rsidRDefault="00827626" w:rsidP="0082762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4149,7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92A6C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 DEZ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827626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0,619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581A6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Єуфілін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077F0" w:rsidTr="00A156C6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 амбулаторія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Анальгін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Аптечка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354DF4" w:rsidRDefault="003077F0" w:rsidP="003077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54DF4">
              <w:rPr>
                <w:rFonts w:ascii="Times New Roman" w:hAnsi="Times New Roman"/>
                <w:lang w:val="uk-UA"/>
              </w:rPr>
              <w:t>Аєродезін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354DF4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54DF4">
              <w:rPr>
                <w:rFonts w:ascii="Times New Roman" w:hAnsi="Times New Roman"/>
                <w:lang w:val="uk-UA"/>
              </w:rPr>
              <w:t>мл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354DF4" w:rsidRDefault="003077F0" w:rsidP="003077F0">
            <w:pPr>
              <w:pStyle w:val="aa"/>
            </w:pPr>
            <w:r w:rsidRPr="00354DF4">
              <w:rPr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354DF4" w:rsidRDefault="00FB2B2A" w:rsidP="00307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0,655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Аміак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Адреналин 0,18 %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Активоване вугілля №10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Вата стер 25,0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DF28E6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354DF4" w:rsidRDefault="00FB2B2A" w:rsidP="003077F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1035,4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DF28E6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Вернідор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DF28E6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FB2B2A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0,830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FB2B2A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0,890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Брильянтовий зелений 1% 10,0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Аметрін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Бланідас Софт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FB2B2A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0,718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Гідрокартізон ацетат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Глюкоза 40%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55147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Дібазол 1%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61370D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Дез таб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280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Маносепт 1000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354DF4" w:rsidRDefault="00FB2B2A" w:rsidP="003077F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0,493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Магнія сульфат 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Стрічка діаграмна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Зубар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хлор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 0,9% 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bookmarkStart w:id="2" w:name="__DdeLink__2274_3148793319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  <w:bookmarkEnd w:id="2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Но-ш-па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Новокаін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сь 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3% 40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флак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Перекісь водню 35,1%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1D2C3A" w:rsidRDefault="00FB2B2A" w:rsidP="003077F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3666,2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Папаверін 2,0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Парацетамол №10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FB2B2A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536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Сальбутамол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флак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150E9A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Санітаб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150E9A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Супрастін 1,0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A87985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Туберкулін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A87985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доз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Воланж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FB2B2A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199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354DF4" w:rsidRDefault="003077F0" w:rsidP="003077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54DF4">
              <w:rPr>
                <w:rFonts w:ascii="Times New Roman" w:hAnsi="Times New Roman"/>
                <w:lang w:val="uk-UA"/>
              </w:rPr>
              <w:t>Шприц 2,0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354DF4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54DF4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354DF4" w:rsidRDefault="003077F0" w:rsidP="003077F0">
            <w:pPr>
              <w:spacing w:after="0" w:line="240" w:lineRule="auto"/>
              <w:rPr>
                <w:rFonts w:ascii="Times New Roman" w:hAnsi="Times New Roman"/>
              </w:rPr>
            </w:pPr>
            <w:r w:rsidRPr="00354DF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354DF4" w:rsidRDefault="00FB2B2A" w:rsidP="00307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1399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Фармол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61370D" w:rsidRDefault="00FB2B2A" w:rsidP="003077F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633,5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150E9A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Хоспісепт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150E9A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затор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55147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Цефтріаксон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55147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150E9A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Єуфілін 2%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150E9A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3077F0" w:rsidTr="00A156C6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 амбулаторія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Адреналін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Аптечка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Атропін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Аміак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Аєродезін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54DF4">
              <w:rPr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0,528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Бактеріо Сол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</w:t>
            </w:r>
            <w:r w:rsidR="0092168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455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Бланідас 300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92168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Бланідас Софт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1,000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Вата 100,0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</w:t>
            </w:r>
            <w:r w:rsidR="0092168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574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Аметрин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Дез.таб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Доксиціклін №10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капс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Діамантовий зелений 10,0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Йод 5%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Магнія сульфат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Маскі марлеві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Натрія хлорід 0,9% 200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Натрія хлорід 0,9%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Но-х-ша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Платіфілін 0,2 %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921681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481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Перекись 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дню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3% 40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Перекись водню 35,1%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921681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3077F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,800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Раствор брил.зеленого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Стрічка діаграмна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Зубар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Санітаб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Термометр мед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чний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EB62CC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Туберкулін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EB62CC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доз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Воланж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921681" w:rsidP="00FB2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1548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затор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Фармол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1007,3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Фуросемід 2,0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Фан М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0,2</w:t>
            </w:r>
            <w:r w:rsidR="0092168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Фуросем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Аметрин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Шприц 2,0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1451</w:t>
            </w:r>
          </w:p>
        </w:tc>
      </w:tr>
      <w:tr w:rsidR="003077F0" w:rsidTr="00A156C6">
        <w:trPr>
          <w:trHeight w:val="300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 амбулаторія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Аміак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Адреналін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Аптечка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Атропін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Анальгін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Аскорбіновая кислота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Актівіроване вугілля №10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Аєродезін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921681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1,529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Вата 100гр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1200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Вата стер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25,0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92168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583,6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Стрічка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аграмная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Зубар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онол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3,</w:t>
            </w:r>
            <w:r w:rsidR="0092168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185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F2487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Бріліантовий зелений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F2487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Бланідас 300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51</w:t>
            </w:r>
            <w:r w:rsidR="0092168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Бланідас Софт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</w:t>
            </w:r>
            <w:r w:rsidR="0092168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256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Бінт стер 7Х14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Бінт стер 5Х10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щт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Гідрокартизон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Глюкоза 40 %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ДезТаб №300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921681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443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Доксіціклін №10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капс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Дротоверін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Дибазол 1% 1,0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Ібупрофен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таб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Йод 5%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Натрію хлорід 0,9% 10,0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Новокаін 2,0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Но-х-ша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pStyle w:val="aa"/>
              <w:spacing w:before="280" w:after="28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Кордіамін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Лейкопластирь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Окуляри захисні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Магнія сульфат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Медіоцід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0,7</w:t>
            </w:r>
            <w:r w:rsidR="0092168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Мікроцід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1,</w:t>
            </w:r>
            <w:r w:rsidR="0092168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592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Платіфілін 0,2 %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Папаверін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921681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сь 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3% 40 мл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Аметрин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Перекісь водню 35,1%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литр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921681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3,978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Парацетамол  0,2 №10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Преднізолон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Раствор брил.зеленого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Руковички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921681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179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Інтердез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5,000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стема в/в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Санітаб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9A0AF4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ерісіл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9A0AF4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Інтердез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5,000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Термометр меди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чний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сось 200,0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Pr="00535F76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Туберкулін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Pr="00535F76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доз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Воланж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921681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1740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затор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голок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Фармол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Сухомлінова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3,</w:t>
            </w:r>
            <w:r w:rsidR="0092168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Хоспісепт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літр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Лізоформ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921681" w:rsidP="0030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2,868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Хлоросан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ХХІ вік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92168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784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Цефтріаксон 1 гр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Шприц 2,0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</w:pPr>
            <w:r>
              <w:t>1</w:t>
            </w:r>
            <w:r w:rsidR="00921681">
              <w:t>743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Шприц 5,0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Шприц 10,0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Шприц 20,0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Інтелла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077F0" w:rsidTr="00A156C6">
        <w:trPr>
          <w:trHeight w:val="30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Эуфілін 2%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амп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ТОВ Аметрін ФК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F0" w:rsidRDefault="003077F0" w:rsidP="0030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</w:tr>
    </w:tbl>
    <w:p w:rsidR="00477B44" w:rsidRDefault="00477B44">
      <w:pPr>
        <w:spacing w:after="0" w:line="240" w:lineRule="auto"/>
      </w:pPr>
    </w:p>
    <w:sectPr w:rsidR="00477B44" w:rsidSect="00BA514B">
      <w:pgSz w:w="11906" w:h="16838"/>
      <w:pgMar w:top="709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7B44"/>
    <w:rsid w:val="0003371A"/>
    <w:rsid w:val="00090378"/>
    <w:rsid w:val="00100903"/>
    <w:rsid w:val="00150E9A"/>
    <w:rsid w:val="00192C19"/>
    <w:rsid w:val="001D2C3A"/>
    <w:rsid w:val="0021064B"/>
    <w:rsid w:val="002C512D"/>
    <w:rsid w:val="002E6D52"/>
    <w:rsid w:val="002E7E8E"/>
    <w:rsid w:val="003077F0"/>
    <w:rsid w:val="00354DF4"/>
    <w:rsid w:val="0038124A"/>
    <w:rsid w:val="00400069"/>
    <w:rsid w:val="00477B44"/>
    <w:rsid w:val="004820A0"/>
    <w:rsid w:val="004D16E2"/>
    <w:rsid w:val="00502270"/>
    <w:rsid w:val="005111C8"/>
    <w:rsid w:val="00535F76"/>
    <w:rsid w:val="00551470"/>
    <w:rsid w:val="00581A60"/>
    <w:rsid w:val="005841AF"/>
    <w:rsid w:val="005C08CB"/>
    <w:rsid w:val="005D3E0C"/>
    <w:rsid w:val="0060019D"/>
    <w:rsid w:val="0061370D"/>
    <w:rsid w:val="00614894"/>
    <w:rsid w:val="00621E6B"/>
    <w:rsid w:val="00625140"/>
    <w:rsid w:val="00653535"/>
    <w:rsid w:val="00662D16"/>
    <w:rsid w:val="00700A60"/>
    <w:rsid w:val="007B7E62"/>
    <w:rsid w:val="00821EE0"/>
    <w:rsid w:val="00827626"/>
    <w:rsid w:val="008A673A"/>
    <w:rsid w:val="008E42A2"/>
    <w:rsid w:val="008F6825"/>
    <w:rsid w:val="00921681"/>
    <w:rsid w:val="009A0AF4"/>
    <w:rsid w:val="009A60A3"/>
    <w:rsid w:val="009D4716"/>
    <w:rsid w:val="009D7A70"/>
    <w:rsid w:val="00A05C05"/>
    <w:rsid w:val="00A156C6"/>
    <w:rsid w:val="00A20C27"/>
    <w:rsid w:val="00A75D8A"/>
    <w:rsid w:val="00A87985"/>
    <w:rsid w:val="00AB03C1"/>
    <w:rsid w:val="00AB3D16"/>
    <w:rsid w:val="00AC091E"/>
    <w:rsid w:val="00AE672B"/>
    <w:rsid w:val="00AF1652"/>
    <w:rsid w:val="00B24EEB"/>
    <w:rsid w:val="00B27CAC"/>
    <w:rsid w:val="00B34999"/>
    <w:rsid w:val="00BA514B"/>
    <w:rsid w:val="00BE70F1"/>
    <w:rsid w:val="00CC0AB7"/>
    <w:rsid w:val="00D071C1"/>
    <w:rsid w:val="00D92A6C"/>
    <w:rsid w:val="00DF28E6"/>
    <w:rsid w:val="00E57A3F"/>
    <w:rsid w:val="00E94CE2"/>
    <w:rsid w:val="00EB62CC"/>
    <w:rsid w:val="00EE3E96"/>
    <w:rsid w:val="00F24870"/>
    <w:rsid w:val="00F962C4"/>
    <w:rsid w:val="00F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6C8E7-3298-4C00-B630-6E3BE8EC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68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BB6E65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BA51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A514B"/>
    <w:pPr>
      <w:spacing w:after="140"/>
    </w:pPr>
  </w:style>
  <w:style w:type="paragraph" w:styleId="a7">
    <w:name w:val="List"/>
    <w:basedOn w:val="a6"/>
    <w:rsid w:val="00BA514B"/>
    <w:rPr>
      <w:rFonts w:cs="Arial"/>
    </w:rPr>
  </w:style>
  <w:style w:type="paragraph" w:styleId="a8">
    <w:name w:val="caption"/>
    <w:basedOn w:val="a"/>
    <w:qFormat/>
    <w:rsid w:val="00BA51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BA514B"/>
    <w:pPr>
      <w:suppressLineNumbers/>
    </w:pPr>
    <w:rPr>
      <w:rFonts w:cs="Arial"/>
    </w:rPr>
  </w:style>
  <w:style w:type="paragraph" w:styleId="aa">
    <w:name w:val="Normal (Web)"/>
    <w:basedOn w:val="a"/>
    <w:uiPriority w:val="99"/>
    <w:qFormat/>
    <w:rsid w:val="00536A7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qFormat/>
    <w:rsid w:val="00BB6E6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536A7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EB6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4667C-81D6-4403-BBFA-6003DA67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ХГДП23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Asus</dc:creator>
  <dc:description/>
  <cp:lastModifiedBy>Пользователь Windows</cp:lastModifiedBy>
  <cp:revision>107</cp:revision>
  <cp:lastPrinted>2019-09-16T06:13:00Z</cp:lastPrinted>
  <dcterms:created xsi:type="dcterms:W3CDTF">2002-01-01T23:03:00Z</dcterms:created>
  <dcterms:modified xsi:type="dcterms:W3CDTF">2020-01-27T10:03:00Z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