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44" w:rsidRDefault="00AE67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ІНФОРМАЦІЯ</w:t>
      </w:r>
    </w:p>
    <w:p w:rsidR="00477B44" w:rsidRDefault="00AE672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щ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одо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наявності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лікарських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засобів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витратних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матеріалів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медичних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виробів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харчових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продуктів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для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спеціального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дієтичного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споживання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отриманих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за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кошти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державного та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місцевого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бюджетів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станом на </w:t>
      </w:r>
      <w:r w:rsidR="00621E6B">
        <w:rPr>
          <w:rFonts w:ascii="Times New Roman" w:hAnsi="Times New Roman"/>
          <w:b/>
          <w:sz w:val="20"/>
          <w:szCs w:val="20"/>
          <w:lang w:val="uk-UA"/>
        </w:rPr>
        <w:t>9.09</w:t>
      </w:r>
      <w:r>
        <w:rPr>
          <w:rFonts w:ascii="Times New Roman" w:hAnsi="Times New Roman"/>
          <w:b/>
          <w:sz w:val="20"/>
          <w:szCs w:val="20"/>
        </w:rPr>
        <w:t>.2019</w:t>
      </w:r>
    </w:p>
    <w:p w:rsidR="00477B44" w:rsidRDefault="00477B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7"/>
        <w:gridCol w:w="1556"/>
        <w:gridCol w:w="37"/>
        <w:gridCol w:w="2494"/>
        <w:gridCol w:w="36"/>
        <w:gridCol w:w="1485"/>
      </w:tblGrid>
      <w:tr w:rsidR="00477B44" w:rsidTr="00AE672B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Медичнівироби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витратні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іали</w:t>
            </w:r>
            <w:proofErr w:type="spellEnd"/>
          </w:p>
        </w:tc>
      </w:tr>
      <w:tr w:rsidR="00477B44" w:rsidTr="00AE672B">
        <w:trPr>
          <w:trHeight w:val="98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айменування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</w:t>
            </w:r>
            <w:proofErr w:type="spellEnd"/>
          </w:p>
          <w:p w:rsidR="00477B44" w:rsidRDefault="00AE6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джерело</w:t>
            </w:r>
            <w:proofErr w:type="spellEnd"/>
          </w:p>
          <w:p w:rsidR="00477B44" w:rsidRDefault="00AE6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отримання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наявна</w:t>
            </w:r>
            <w:proofErr w:type="spellEnd"/>
          </w:p>
          <w:p w:rsidR="00477B44" w:rsidRDefault="00AE6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Аєродезін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bCs/>
                <w:sz w:val="20"/>
                <w:szCs w:val="20"/>
                <w:lang w:val="uk-UA"/>
              </w:rPr>
            </w:pPr>
            <w:bookmarkStart w:id="0" w:name="__DdeLink__2293_2045890489"/>
            <w:r>
              <w:rPr>
                <w:bCs/>
                <w:sz w:val="20"/>
                <w:szCs w:val="20"/>
                <w:lang w:val="uk-UA"/>
              </w:rPr>
              <w:t>ТОВ Лізоформ</w:t>
            </w:r>
            <w:bookmarkEnd w:id="0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Біонол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Бланідас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софт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Вата н/стер.100,0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Аметрін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Вата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гроск</w:t>
            </w:r>
            <w:proofErr w:type="spellEnd"/>
            <w:r>
              <w:rPr>
                <w:sz w:val="20"/>
                <w:szCs w:val="20"/>
              </w:rPr>
              <w:t>. стер.</w:t>
            </w:r>
            <w:r>
              <w:rPr>
                <w:sz w:val="20"/>
                <w:szCs w:val="20"/>
                <w:lang w:val="uk-UA"/>
              </w:rPr>
              <w:t>25,0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Гідрокортизон </w:t>
            </w:r>
            <w:proofErr w:type="spellStart"/>
            <w:r>
              <w:rPr>
                <w:sz w:val="20"/>
                <w:szCs w:val="20"/>
                <w:lang w:val="uk-UA"/>
              </w:rPr>
              <w:t>ацтат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Глюкоза 40% 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Дибазол 1% 1,0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Магнію сульфат 25% 5,0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Натрію </w:t>
            </w:r>
            <w:proofErr w:type="spellStart"/>
            <w:r>
              <w:rPr>
                <w:sz w:val="20"/>
                <w:szCs w:val="20"/>
                <w:lang w:val="uk-UA"/>
              </w:rPr>
              <w:t>хлорід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0,9% 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Новокаін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Руковички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/>
              <w:jc w:val="center"/>
            </w:pPr>
            <w:r>
              <w:rPr>
                <w:sz w:val="20"/>
                <w:szCs w:val="20"/>
                <w:lang w:val="uk-UA"/>
              </w:rPr>
              <w:t>600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Санітаб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№500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Стрічка діаграмна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Зубар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Хоспісепт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гель,1000 </w:t>
            </w:r>
            <w:proofErr w:type="spellStart"/>
            <w:r>
              <w:rPr>
                <w:sz w:val="20"/>
                <w:szCs w:val="20"/>
                <w:lang w:val="uk-UA"/>
              </w:rPr>
              <w:t>мл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Фармол-Сід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Шприц 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 w:line="120" w:lineRule="atLeast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Київська СЭС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D92A6C">
              <w:rPr>
                <w:sz w:val="20"/>
                <w:szCs w:val="20"/>
                <w:lang w:val="uk-UA"/>
              </w:rPr>
              <w:t>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АКДП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92A6C">
              <w:rPr>
                <w:sz w:val="20"/>
                <w:szCs w:val="20"/>
                <w:lang w:val="uk-UA"/>
              </w:rPr>
              <w:t>710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АДС-М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БЦЖ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Пріорікс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92A6C">
              <w:rPr>
                <w:sz w:val="20"/>
                <w:szCs w:val="20"/>
                <w:lang w:val="uk-UA"/>
              </w:rPr>
              <w:t>396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Хіберикс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D92A6C">
              <w:rPr>
                <w:sz w:val="20"/>
                <w:szCs w:val="20"/>
                <w:lang w:val="uk-UA"/>
              </w:rPr>
              <w:t>05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Імовакс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ОПВ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</w:tr>
      <w:tr w:rsidR="00477B44" w:rsidTr="00AE672B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Єувакс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 w:rsidP="00D92A6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1184</w:t>
            </w:r>
          </w:p>
        </w:tc>
      </w:tr>
      <w:tr w:rsidR="00477B44" w:rsidTr="00AE672B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 амбулаторія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Аптечка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Анальг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Аммиак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10% 40,0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5*10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7*14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Pr="00D92A6C" w:rsidRDefault="00D92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D92A6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2,000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Софт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AE67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</w:t>
            </w:r>
            <w:r w:rsidR="00354DF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916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Діамантовий зелений 1%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sz w:val="20"/>
                <w:szCs w:val="20"/>
                <w:lang w:val="uk-UA"/>
              </w:rPr>
              <w:t>Аметрін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Вата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AE67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0,</w:t>
            </w:r>
            <w:r w:rsidR="00D92A6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477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КПС 180/60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D92A6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КПС 132/20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D92A6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1341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ВН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КПС 132/20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D92A6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1726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Стрічка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аграмна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80х23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Зубар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Магн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сульфат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хлор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0,9%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хлор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Перекісь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водню 35%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2,600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Перекісь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водню 3%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D92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йода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овий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Система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Санитаб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354DF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840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D92A6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Делатест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Зубар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D92A6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360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Максисан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D92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Хоспісепт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гель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354DF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1,916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затор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Фенолфтале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Зубар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AE67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D92A6C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Фармол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Сід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D92A6C" w:rsidRDefault="00354DF4" w:rsidP="00354DF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3,439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Єуфілін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2 %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sz w:val="20"/>
                <w:szCs w:val="20"/>
                <w:lang w:val="uk-UA"/>
              </w:rPr>
              <w:t>Аметрін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D92A6C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C" w:rsidRPr="00D92A6C" w:rsidRDefault="00D92A6C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 DEZ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C" w:rsidRDefault="00D92A6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C" w:rsidRDefault="00D92A6C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C" w:rsidRDefault="00D92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477B44" w:rsidTr="00AE672B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 амбулаторія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Анальгін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Аптечка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Аміак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40,0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AE67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54DF4">
              <w:rPr>
                <w:rFonts w:ascii="Times New Roman" w:hAnsi="Times New Roman"/>
                <w:lang w:val="uk-UA"/>
              </w:rPr>
              <w:t>Аєродезін</w:t>
            </w:r>
            <w:proofErr w:type="spellEnd"/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Pr="00354DF4" w:rsidRDefault="00AE67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4DF4">
              <w:rPr>
                <w:rFonts w:ascii="Times New Roman" w:hAnsi="Times New Roman"/>
                <w:lang w:val="uk-UA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AE672B">
            <w:pPr>
              <w:pStyle w:val="aa"/>
            </w:pPr>
            <w:r w:rsidRPr="00354DF4">
              <w:rPr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354DF4" w:rsidP="00354D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0,900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Аналын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0,18%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Аметрын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Адреналин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0,18 %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Аметрын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стер 25,0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AE67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354DF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675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Брильянтовий зелений 1%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sz w:val="20"/>
                <w:szCs w:val="20"/>
                <w:lang w:val="uk-UA"/>
              </w:rPr>
              <w:t>Аметрін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Маносепт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1000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354DF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Стрічка діаграмна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Зубар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хлор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0,9%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bookmarkStart w:id="1" w:name="__DdeLink__2274_3148793319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  <w:bookmarkEnd w:id="1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Но-ш-па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Папаварін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вод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ню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3% 40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4,863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Перекісь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водню 35,1%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AE672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="00354DF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AE67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54DF4">
              <w:rPr>
                <w:rFonts w:ascii="Times New Roman" w:hAnsi="Times New Roman"/>
                <w:lang w:val="uk-UA"/>
              </w:rPr>
              <w:t>Руковички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P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DF4">
              <w:rPr>
                <w:rFonts w:ascii="Times New Roman" w:hAnsi="Times New Roman"/>
                <w:lang w:val="uk-UA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AE672B">
            <w:pPr>
              <w:spacing w:after="0" w:line="240" w:lineRule="auto"/>
              <w:rPr>
                <w:rFonts w:ascii="Times New Roman" w:hAnsi="Times New Roman"/>
              </w:rPr>
            </w:pPr>
            <w:r w:rsidRPr="00354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354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354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DF4">
              <w:rPr>
                <w:rFonts w:ascii="Times New Roman" w:hAnsi="Times New Roman"/>
                <w:lang w:val="uk-UA"/>
              </w:rPr>
              <w:t>124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Туберкулін 6 доз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Оптіма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фарм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354DF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AE67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54DF4">
              <w:rPr>
                <w:rFonts w:ascii="Times New Roman" w:hAnsi="Times New Roman"/>
                <w:lang w:val="uk-UA"/>
              </w:rPr>
              <w:t>Шприц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Pr="00354DF4" w:rsidRDefault="00AE67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4DF4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AE672B">
            <w:pPr>
              <w:spacing w:after="0" w:line="240" w:lineRule="auto"/>
              <w:rPr>
                <w:rFonts w:ascii="Times New Roman" w:hAnsi="Times New Roman"/>
              </w:rPr>
            </w:pPr>
            <w:r w:rsidRPr="00354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354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354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P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DF4">
              <w:rPr>
                <w:rFonts w:ascii="Times New Roman" w:hAnsi="Times New Roman"/>
                <w:lang w:val="uk-UA"/>
              </w:rPr>
              <w:t>250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Фармол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261,2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затор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 амбулаторія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Адреналін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Аптечка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АметрінФК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Атропін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Аміак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Бактеріо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1,715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</w:t>
            </w:r>
            <w:r w:rsidR="00354DF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770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300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Софт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0,500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477B4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Деактін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354DF4" w:rsidP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0,890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Дез.таб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 w:rsidP="00FE13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 w:rsidP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Доксиціклін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капс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Діамантовий зелений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 w:rsidP="00FE13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Йод 5%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Магнія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Маскі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марлеві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Натрія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хлорід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0,9% 200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Натрія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хлорід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0,9%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Но-х-ша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Платіфілін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0,2 %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Перекись 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дню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3% 40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Перекись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водню 35,1%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 w:rsidP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7,600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Раствор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брил.зеленого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Стрічка діаграмна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Зубар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Термометр мед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чний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затор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Хоспісепт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гель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bookmarkStart w:id="3" w:name="__DdeLink__2258_1627331985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  <w:bookmarkEnd w:id="3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0,500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Фармол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438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Фуросемід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Фан 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0,500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Фуросем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</w:tr>
      <w:tr w:rsidR="00354DF4" w:rsidTr="00AE672B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 амбулаторія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Аміак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Адреналін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Аптечка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Атропін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Анальгін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Аскорбіновая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кислота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Аєродезін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621E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1,490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100гр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1,200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стер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25,0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</w:t>
            </w:r>
            <w:r w:rsidR="00621E6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408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Стрічка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аграмная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Зубар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5,110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300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696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Софт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621E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3,600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Біосепт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70%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432,2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Бінт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стер 7Х14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Бінт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стер 5Х10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щт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Гідрокартизон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Глюкоза 40 %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ДезТаб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№300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621E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834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Доксіціклін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капс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Дротоверін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Ібупрофен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Йод 5%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Кордіамін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Лейкопластирь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Окуляри захисні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Магнія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Маносепт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621E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0,176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Медіоцід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621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0,798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Мікроцід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2,000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Платіфілін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0,2 %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вод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ню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3% 40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Перекісь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водню 35,1%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литр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621E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5,000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621E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Раствор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брил.зеленого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Інтердез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5,000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Санітаб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Термометр меди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чний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уберкулін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Оптіма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фарм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264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затор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Фармол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621E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2,743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Хоспісепт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4,000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Хлоросан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6,000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621E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465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20,0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54DF4" w:rsidTr="00AE672B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Эуфілін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2%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F4" w:rsidRDefault="00354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</w:tbl>
    <w:p w:rsidR="00477B44" w:rsidRDefault="00477B4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77B44" w:rsidRDefault="00477B4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77B44" w:rsidRDefault="00477B4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77B44" w:rsidRDefault="00477B4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77B44" w:rsidRDefault="00477B4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77B44" w:rsidRDefault="00477B4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477B44" w:rsidRDefault="00477B44">
      <w:pPr>
        <w:spacing w:after="0" w:line="240" w:lineRule="auto"/>
      </w:pPr>
    </w:p>
    <w:sectPr w:rsidR="00477B44" w:rsidSect="00BA514B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B44"/>
    <w:rsid w:val="00354DF4"/>
    <w:rsid w:val="00477B44"/>
    <w:rsid w:val="00621E6B"/>
    <w:rsid w:val="00AE672B"/>
    <w:rsid w:val="00BA514B"/>
    <w:rsid w:val="00D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68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BB6E65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BA51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A514B"/>
    <w:pPr>
      <w:spacing w:after="140"/>
    </w:pPr>
  </w:style>
  <w:style w:type="paragraph" w:styleId="a7">
    <w:name w:val="List"/>
    <w:basedOn w:val="a6"/>
    <w:rsid w:val="00BA514B"/>
    <w:rPr>
      <w:rFonts w:cs="Arial"/>
    </w:rPr>
  </w:style>
  <w:style w:type="paragraph" w:styleId="a8">
    <w:name w:val="caption"/>
    <w:basedOn w:val="a"/>
    <w:qFormat/>
    <w:rsid w:val="00BA51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BA514B"/>
    <w:pPr>
      <w:suppressLineNumbers/>
    </w:pPr>
    <w:rPr>
      <w:rFonts w:cs="Arial"/>
    </w:rPr>
  </w:style>
  <w:style w:type="paragraph" w:styleId="aa">
    <w:name w:val="Normal (Web)"/>
    <w:basedOn w:val="a"/>
    <w:uiPriority w:val="99"/>
    <w:qFormat/>
    <w:rsid w:val="00536A7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qFormat/>
    <w:rsid w:val="00BB6E6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36A7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ХГДП23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Asus</dc:creator>
  <dc:description/>
  <cp:lastModifiedBy>Asus</cp:lastModifiedBy>
  <cp:revision>64</cp:revision>
  <cp:lastPrinted>2019-04-15T06:20:00Z</cp:lastPrinted>
  <dcterms:created xsi:type="dcterms:W3CDTF">2002-01-01T23:03:00Z</dcterms:created>
  <dcterms:modified xsi:type="dcterms:W3CDTF">2019-09-08T17:24:00Z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